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6CB48" w14:textId="77777777" w:rsidR="0081330F" w:rsidRDefault="00015F10" w:rsidP="00813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hAnsi="Arial"/>
          <w:b/>
          <w:bCs/>
          <w:noProof/>
          <w:lang w:eastAsia="nl-NL"/>
        </w:rPr>
        <w:drawing>
          <wp:inline distT="0" distB="0" distL="0" distR="0" wp14:anchorId="223F02E1" wp14:editId="665E310D">
            <wp:extent cx="5755386" cy="929450"/>
            <wp:effectExtent l="0" t="0" r="0" b="0"/>
            <wp:docPr id="1073741825" name="officeArt object" descr="Afbeeld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fbeelding" descr="Afbeeldi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5386" cy="929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D01865D" w14:textId="77777777" w:rsidR="0081330F" w:rsidRDefault="0081330F" w:rsidP="00813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5E8C6557" w14:textId="77777777" w:rsidR="00184414" w:rsidRDefault="00184414" w:rsidP="00813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8DD4" w:themeColor="text2" w:themeTint="99"/>
          <w:sz w:val="24"/>
          <w:szCs w:val="24"/>
          <w:lang w:eastAsia="nl-NL"/>
        </w:rPr>
      </w:pPr>
    </w:p>
    <w:p w14:paraId="4B18A65A" w14:textId="77777777" w:rsidR="00184414" w:rsidRDefault="00184414" w:rsidP="00813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8DD4" w:themeColor="text2" w:themeTint="99"/>
          <w:sz w:val="24"/>
          <w:szCs w:val="24"/>
          <w:lang w:eastAsia="nl-NL"/>
        </w:rPr>
      </w:pPr>
    </w:p>
    <w:p w14:paraId="0BB2AC2E" w14:textId="65F84D7C" w:rsidR="00723754" w:rsidRPr="003846A1" w:rsidRDefault="00723754" w:rsidP="008133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50"/>
          <w:sz w:val="24"/>
          <w:szCs w:val="24"/>
          <w:lang w:eastAsia="nl-NL"/>
        </w:rPr>
      </w:pPr>
      <w:r w:rsidRPr="003846A1">
        <w:rPr>
          <w:rFonts w:ascii="Arial" w:eastAsia="Times New Roman" w:hAnsi="Arial" w:cs="Arial"/>
          <w:b/>
          <w:bCs/>
          <w:color w:val="00B050"/>
          <w:sz w:val="24"/>
          <w:szCs w:val="24"/>
          <w:lang w:eastAsia="nl-NL"/>
        </w:rPr>
        <w:t xml:space="preserve">Graag </w:t>
      </w:r>
      <w:r w:rsidRPr="00747310">
        <w:rPr>
          <w:rFonts w:ascii="Arial" w:eastAsia="Times New Roman" w:hAnsi="Arial" w:cs="Arial"/>
          <w:b/>
          <w:bCs/>
          <w:color w:val="00B050"/>
          <w:sz w:val="24"/>
          <w:szCs w:val="24"/>
          <w:lang w:eastAsia="nl-NL"/>
        </w:rPr>
        <w:t>nodigen</w:t>
      </w:r>
      <w:r w:rsidRPr="003846A1">
        <w:rPr>
          <w:rFonts w:ascii="Arial" w:eastAsia="Times New Roman" w:hAnsi="Arial" w:cs="Arial"/>
          <w:b/>
          <w:bCs/>
          <w:color w:val="00B050"/>
          <w:sz w:val="24"/>
          <w:szCs w:val="24"/>
          <w:lang w:eastAsia="nl-NL"/>
        </w:rPr>
        <w:t xml:space="preserve"> wij u uit voor</w:t>
      </w:r>
      <w:r w:rsidR="00237108" w:rsidRPr="003846A1">
        <w:rPr>
          <w:rFonts w:ascii="Arial" w:eastAsia="Times New Roman" w:hAnsi="Arial" w:cs="Arial"/>
          <w:b/>
          <w:bCs/>
          <w:color w:val="00B050"/>
          <w:sz w:val="24"/>
          <w:szCs w:val="24"/>
          <w:lang w:eastAsia="nl-NL"/>
        </w:rPr>
        <w:t xml:space="preserve"> de</w:t>
      </w:r>
      <w:r w:rsidR="0081330F" w:rsidRPr="003846A1">
        <w:rPr>
          <w:rFonts w:ascii="Arial" w:eastAsia="Times New Roman" w:hAnsi="Arial" w:cs="Arial"/>
          <w:b/>
          <w:bCs/>
          <w:color w:val="00B050"/>
          <w:sz w:val="24"/>
          <w:szCs w:val="24"/>
          <w:lang w:eastAsia="nl-NL"/>
        </w:rPr>
        <w:t xml:space="preserve"> </w:t>
      </w:r>
      <w:r w:rsidR="00B25FF1">
        <w:rPr>
          <w:rFonts w:ascii="Arial" w:eastAsia="Times New Roman" w:hAnsi="Arial" w:cs="Arial"/>
          <w:b/>
          <w:bCs/>
          <w:color w:val="00B050"/>
          <w:sz w:val="24"/>
          <w:szCs w:val="24"/>
          <w:lang w:eastAsia="nl-NL"/>
        </w:rPr>
        <w:t>60</w:t>
      </w:r>
      <w:r w:rsidR="00B25FF1" w:rsidRPr="003846A1">
        <w:rPr>
          <w:rFonts w:ascii="Arial" w:eastAsia="Times New Roman" w:hAnsi="Arial" w:cs="Arial"/>
          <w:b/>
          <w:bCs/>
          <w:color w:val="00B050"/>
          <w:sz w:val="24"/>
          <w:szCs w:val="24"/>
          <w:lang w:eastAsia="nl-NL"/>
        </w:rPr>
        <w:t xml:space="preserve">e </w:t>
      </w:r>
      <w:r w:rsidR="0081330F" w:rsidRPr="003846A1">
        <w:rPr>
          <w:rFonts w:ascii="Arial" w:eastAsia="Times New Roman" w:hAnsi="Arial" w:cs="Arial"/>
          <w:b/>
          <w:bCs/>
          <w:color w:val="00B050"/>
          <w:sz w:val="24"/>
          <w:szCs w:val="24"/>
          <w:lang w:eastAsia="nl-NL"/>
        </w:rPr>
        <w:t>Netwerkmeeting</w:t>
      </w:r>
      <w:r w:rsidR="009F5049" w:rsidRPr="003846A1">
        <w:rPr>
          <w:rFonts w:ascii="Arial" w:eastAsia="Times New Roman" w:hAnsi="Arial" w:cs="Arial"/>
          <w:b/>
          <w:bCs/>
          <w:color w:val="00B050"/>
          <w:sz w:val="24"/>
          <w:szCs w:val="24"/>
          <w:lang w:eastAsia="nl-NL"/>
        </w:rPr>
        <w:t xml:space="preserve"> – </w:t>
      </w:r>
      <w:r w:rsidR="002B016F">
        <w:rPr>
          <w:rFonts w:ascii="Arial" w:eastAsia="Times New Roman" w:hAnsi="Arial" w:cs="Arial"/>
          <w:b/>
          <w:bCs/>
          <w:color w:val="00B050"/>
          <w:sz w:val="24"/>
          <w:szCs w:val="24"/>
          <w:lang w:eastAsia="nl-NL"/>
        </w:rPr>
        <w:t xml:space="preserve">met 2 sprekers </w:t>
      </w:r>
      <w:r w:rsidR="00B25FF1">
        <w:rPr>
          <w:rFonts w:ascii="Arial" w:eastAsia="Times New Roman" w:hAnsi="Arial" w:cs="Arial"/>
          <w:b/>
          <w:bCs/>
          <w:color w:val="00B050"/>
          <w:sz w:val="24"/>
          <w:szCs w:val="24"/>
          <w:lang w:eastAsia="nl-NL"/>
        </w:rPr>
        <w:t>via livestream</w:t>
      </w:r>
    </w:p>
    <w:p w14:paraId="60842040" w14:textId="6D0BA33E" w:rsidR="007443C9" w:rsidRDefault="0081330F" w:rsidP="007443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  <w:t>Datum</w:t>
      </w:r>
      <w:r w:rsidR="0074731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ab/>
      </w:r>
      <w:r w:rsidR="0074731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ab/>
      </w:r>
      <w:r w:rsidR="0074731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ab/>
      </w: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: </w:t>
      </w:r>
      <w:r w:rsidRPr="0081330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 xml:space="preserve">donderdag </w:t>
      </w:r>
      <w:r w:rsidR="00B25FF1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24 maart</w:t>
      </w:r>
      <w:r w:rsidR="009934E5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 xml:space="preserve"> 202</w:t>
      </w:r>
      <w:r w:rsidR="00B25FF1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2</w:t>
      </w: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  <w:t>Tijd</w:t>
      </w:r>
      <w:r w:rsidR="00B25FF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   </w:t>
      </w:r>
      <w:r w:rsidR="008E11C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  <w:r w:rsidR="0074731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ab/>
      </w:r>
      <w:r w:rsidR="0074731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ab/>
      </w:r>
      <w:r w:rsidR="00B25FF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: </w:t>
      </w:r>
      <w:r w:rsidR="00B25FF1" w:rsidRPr="00DB7845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19.30</w:t>
      </w:r>
      <w:r w:rsidRPr="00DB7845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 xml:space="preserve"> - 21.</w:t>
      </w:r>
      <w:r w:rsidR="00B25FF1" w:rsidRPr="00DB7845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 xml:space="preserve">30 </w:t>
      </w:r>
      <w:r w:rsidRPr="00DB7845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uur</w:t>
      </w:r>
      <w:r w:rsidRPr="00DB7845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br/>
      </w:r>
      <w:r w:rsidR="00747310" w:rsidRPr="00DB784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Online inschrijving</w:t>
      </w:r>
      <w:r w:rsidR="00747310" w:rsidRPr="00DB784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ab/>
      </w:r>
      <w:r w:rsidR="007443C9" w:rsidRPr="00DB784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: </w:t>
      </w:r>
      <w:r w:rsidR="007443C9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 xml:space="preserve">uiterlijk </w:t>
      </w:r>
      <w:r w:rsidR="008E11C4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 xml:space="preserve">23 maart </w:t>
      </w:r>
      <w:r w:rsidR="007443C9" w:rsidRPr="0081330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a.s.</w:t>
      </w:r>
      <w:r w:rsidR="0074731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  <w:r w:rsidR="00747310"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via het</w:t>
      </w:r>
      <w:r w:rsidR="0074731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online inschrijfformulier</w:t>
      </w:r>
      <w:r w:rsidR="00747310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 xml:space="preserve"> </w:t>
      </w:r>
    </w:p>
    <w:p w14:paraId="2436AACB" w14:textId="77777777" w:rsidR="00747310" w:rsidRDefault="00747310" w:rsidP="007443C9">
      <w:pPr>
        <w:shd w:val="clear" w:color="auto" w:fill="FFFFFF"/>
        <w:spacing w:after="0" w:line="240" w:lineRule="auto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</w:p>
    <w:p w14:paraId="359B872A" w14:textId="11C92490" w:rsidR="009062EF" w:rsidRDefault="009062EF" w:rsidP="007443C9">
      <w:pPr>
        <w:shd w:val="clear" w:color="auto" w:fill="FFFFFF"/>
        <w:spacing w:after="0" w:line="240" w:lineRule="auto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Vrij toegankelijk</w:t>
      </w:r>
      <w:r w:rsidRPr="00DB7845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r w:rsidR="007443C9" w:rsidRPr="00DB7845">
        <w:rPr>
          <w:rFonts w:ascii="Arial" w:hAnsi="Arial" w:cs="Arial"/>
          <w:i/>
          <w:iCs/>
          <w:sz w:val="24"/>
          <w:szCs w:val="24"/>
          <w:shd w:val="clear" w:color="auto" w:fill="FFFFFF"/>
        </w:rPr>
        <w:t>voor leden</w:t>
      </w: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.</w:t>
      </w:r>
      <w:r w:rsidR="007443C9" w:rsidRPr="00DB7845">
        <w:rPr>
          <w:rFonts w:ascii="Arial" w:hAnsi="Arial" w:cs="Arial"/>
          <w:i/>
          <w:iCs/>
          <w:sz w:val="24"/>
          <w:szCs w:val="24"/>
          <w:shd w:val="clear" w:color="auto" w:fill="FFFFFF"/>
        </w:rPr>
        <w:t> </w:t>
      </w:r>
    </w:p>
    <w:p w14:paraId="47D6124A" w14:textId="6C8C74A9" w:rsidR="007443C9" w:rsidRPr="00DB7845" w:rsidRDefault="009062EF" w:rsidP="007443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P</w:t>
      </w:r>
      <w:r w:rsidRPr="00DB7845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rofessionele </w:t>
      </w:r>
      <w:r w:rsidR="007443C9" w:rsidRPr="00DB7845">
        <w:rPr>
          <w:rFonts w:ascii="Arial" w:hAnsi="Arial" w:cs="Arial"/>
          <w:i/>
          <w:iCs/>
          <w:sz w:val="24"/>
          <w:szCs w:val="24"/>
          <w:shd w:val="clear" w:color="auto" w:fill="FFFFFF"/>
        </w:rPr>
        <w:t>belangstellenden die geen lid zijn, kunnen deelnemen door lid te worden voor € 75/ € 100 p/j (waarvoor 3 Netwerkavonden).</w:t>
      </w:r>
      <w:r w:rsidR="007443C9" w:rsidRPr="00DB7845" w:rsidDel="001C14C5">
        <w:rPr>
          <w:i/>
          <w:iCs/>
        </w:rPr>
        <w:t xml:space="preserve"> </w:t>
      </w:r>
    </w:p>
    <w:p w14:paraId="2ABDAE7A" w14:textId="77777777" w:rsidR="00747310" w:rsidRDefault="007443C9" w:rsidP="007443C9">
      <w:pPr>
        <w:shd w:val="clear" w:color="auto" w:fill="FFFFFF"/>
        <w:spacing w:after="0" w:line="240" w:lineRule="auto"/>
        <w:rPr>
          <w:rStyle w:val="Zwaar"/>
          <w:rFonts w:ascii="Arial" w:hAnsi="Arial" w:cs="Arial"/>
          <w:b w:val="0"/>
          <w:bCs w:val="0"/>
          <w:i/>
          <w:iCs/>
          <w:color w:val="000000"/>
          <w:sz w:val="24"/>
          <w:szCs w:val="24"/>
          <w:shd w:val="clear" w:color="auto" w:fill="FFFFFF"/>
        </w:rPr>
      </w:pPr>
      <w:r w:rsidRPr="00DB7845">
        <w:rPr>
          <w:rFonts w:ascii="Arial" w:eastAsia="Times New Roman" w:hAnsi="Arial" w:cs="Arial"/>
          <w:i/>
          <w:iCs/>
          <w:color w:val="222222"/>
          <w:sz w:val="24"/>
          <w:szCs w:val="24"/>
          <w:lang w:eastAsia="nl-NL"/>
        </w:rPr>
        <w:t>​</w:t>
      </w:r>
      <w:r w:rsidRPr="00DB7845">
        <w:rPr>
          <w:rStyle w:val="Zwaar"/>
          <w:rFonts w:ascii="Arial" w:hAnsi="Arial" w:cs="Arial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Ook kan gekozen worden voor een losse inschrijving voor deze Netwerkavond</w:t>
      </w:r>
      <w:r w:rsidR="003846A1" w:rsidRPr="00DB7845">
        <w:rPr>
          <w:rStyle w:val="Zwaar"/>
          <w:rFonts w:ascii="Arial" w:hAnsi="Arial" w:cs="Arial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9B39F4" w:rsidRPr="00DB7845">
        <w:rPr>
          <w:rStyle w:val="Zwaar"/>
          <w:rFonts w:ascii="Arial" w:hAnsi="Arial" w:cs="Arial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à </w:t>
      </w:r>
    </w:p>
    <w:p w14:paraId="7A886EF4" w14:textId="028F58C7" w:rsidR="007443C9" w:rsidRDefault="007443C9" w:rsidP="007443C9">
      <w:pPr>
        <w:shd w:val="clear" w:color="auto" w:fill="FFFFFF"/>
        <w:spacing w:after="0" w:line="240" w:lineRule="auto"/>
        <w:rPr>
          <w:rStyle w:val="Zwaar"/>
          <w:rFonts w:ascii="Arial" w:hAnsi="Arial" w:cs="Arial"/>
          <w:b w:val="0"/>
          <w:bCs w:val="0"/>
          <w:i/>
          <w:iCs/>
          <w:color w:val="000000"/>
          <w:sz w:val="24"/>
          <w:szCs w:val="24"/>
          <w:shd w:val="clear" w:color="auto" w:fill="FFFFFF"/>
        </w:rPr>
      </w:pPr>
      <w:r w:rsidRPr="00DB7845">
        <w:rPr>
          <w:rStyle w:val="Zwaar"/>
          <w:rFonts w:ascii="Arial" w:hAnsi="Arial" w:cs="Arial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€ 25</w:t>
      </w:r>
      <w:r w:rsidR="003846A1" w:rsidRPr="00DB7845">
        <w:rPr>
          <w:rStyle w:val="Zwaar"/>
          <w:rFonts w:ascii="Arial" w:hAnsi="Arial" w:cs="Arial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.</w:t>
      </w:r>
      <w:r w:rsidRPr="00DB7845">
        <w:rPr>
          <w:rStyle w:val="Zwaar"/>
          <w:rFonts w:ascii="Arial" w:hAnsi="Arial" w:cs="Arial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14:paraId="504D6BC9" w14:textId="77777777" w:rsidR="00747310" w:rsidRPr="00DB7845" w:rsidRDefault="00747310" w:rsidP="007443C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nl-NL"/>
        </w:rPr>
      </w:pPr>
    </w:p>
    <w:p w14:paraId="4BC0D714" w14:textId="77777777" w:rsidR="008E11C4" w:rsidRPr="00DB7845" w:rsidRDefault="008E11C4" w:rsidP="008E11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B050"/>
          <w:sz w:val="24"/>
          <w:szCs w:val="24"/>
          <w:lang w:eastAsia="nl-NL"/>
        </w:rPr>
      </w:pPr>
      <w:r w:rsidRPr="00DB7845">
        <w:rPr>
          <w:rFonts w:ascii="Arial" w:eastAsia="Times New Roman" w:hAnsi="Arial" w:cs="Arial"/>
          <w:b/>
          <w:bCs/>
          <w:i/>
          <w:iCs/>
          <w:color w:val="00B050"/>
          <w:sz w:val="24"/>
          <w:szCs w:val="24"/>
          <w:lang w:eastAsia="nl-NL"/>
        </w:rPr>
        <w:t>Ivm accreditatie worden tijdens en na afloop van deze livestream poll- en toetsingsvragen gesteld aan de deelnemers.</w:t>
      </w:r>
    </w:p>
    <w:p w14:paraId="0DCD4EBB" w14:textId="77777777" w:rsidR="008E11C4" w:rsidRDefault="008E11C4" w:rsidP="008E11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</w:pPr>
    </w:p>
    <w:p w14:paraId="18521F39" w14:textId="0FA659A3" w:rsidR="008E11C4" w:rsidRDefault="008E11C4" w:rsidP="008E1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81330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Programma</w:t>
      </w:r>
    </w:p>
    <w:p w14:paraId="21848588" w14:textId="04879403" w:rsidR="008E11C4" w:rsidRDefault="008E11C4" w:rsidP="008E11C4">
      <w:pPr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1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9</w:t>
      </w: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3</w:t>
      </w: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0 – 1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9</w:t>
      </w: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.</w:t>
      </w:r>
      <w:r w:rsidR="0040417D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40</w:t>
      </w: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uur       Inleiding door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Els van den Ban, voorzitter</w:t>
      </w:r>
    </w:p>
    <w:p w14:paraId="596F8C5E" w14:textId="7CA9A08F" w:rsidR="00D573FC" w:rsidRPr="0081330F" w:rsidRDefault="008E11C4" w:rsidP="00813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1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9.</w:t>
      </w:r>
      <w:r w:rsidR="0040417D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40</w:t>
      </w: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–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20.</w:t>
      </w:r>
      <w:r w:rsidR="00301E46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35</w:t>
      </w: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uur       </w:t>
      </w:r>
      <w:r w:rsidR="00E03353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Frits Boer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 xml:space="preserve"> </w:t>
      </w:r>
      <w:r w:rsidRPr="002B72B9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 xml:space="preserve"> </w:t>
      </w:r>
      <w:r w:rsidR="00E03353">
        <w:rPr>
          <w:rFonts w:ascii="Arial" w:hAnsi="Arial" w:cs="Arial"/>
          <w:b/>
          <w:sz w:val="24"/>
          <w:szCs w:val="24"/>
        </w:rPr>
        <w:t>Broers en zussen van kinderen met ADHD</w:t>
      </w:r>
      <w:r w:rsidR="00E03353" w:rsidRPr="0081330F" w:rsidDel="008E11C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</w:p>
    <w:p w14:paraId="0BBD3F14" w14:textId="77777777" w:rsidR="005C19B9" w:rsidRPr="00DB7845" w:rsidRDefault="00E03353" w:rsidP="00DB7845">
      <w:pPr>
        <w:pStyle w:val="Geenafstand"/>
        <w:rPr>
          <w:rFonts w:ascii="Arial" w:hAnsi="Arial" w:cs="Arial"/>
          <w:i/>
          <w:iCs/>
        </w:rPr>
      </w:pPr>
      <w:r w:rsidRPr="00DB7845">
        <w:rPr>
          <w:rFonts w:ascii="Arial" w:hAnsi="Arial" w:cs="Arial"/>
          <w:i/>
          <w:iCs/>
        </w:rPr>
        <w:t>Naast ouders en leerkrachten leveren leeftijdgenoten, in het bijzonder broers en zussen</w:t>
      </w:r>
      <w:r w:rsidR="009A565A" w:rsidRPr="00DB7845">
        <w:rPr>
          <w:rFonts w:ascii="Arial" w:hAnsi="Arial" w:cs="Arial"/>
          <w:i/>
          <w:iCs/>
        </w:rPr>
        <w:t>,</w:t>
      </w:r>
      <w:r w:rsidRPr="00DB7845">
        <w:rPr>
          <w:rFonts w:ascii="Arial" w:hAnsi="Arial" w:cs="Arial"/>
          <w:i/>
          <w:iCs/>
        </w:rPr>
        <w:t xml:space="preserve"> een belangrijke bijdrage aan de ontwikkeling van kinderen. Zeker waar het gaat om de totstandkoming van het zelfbeeld, het vermogen zich in anderen te verplaatsen en de agressieregul</w:t>
      </w:r>
      <w:r w:rsidR="004467B5" w:rsidRPr="00DB7845">
        <w:rPr>
          <w:rFonts w:ascii="Arial" w:hAnsi="Arial" w:cs="Arial"/>
          <w:i/>
          <w:iCs/>
        </w:rPr>
        <w:t>atie</w:t>
      </w:r>
      <w:r w:rsidRPr="00DB7845">
        <w:rPr>
          <w:rFonts w:ascii="Arial" w:hAnsi="Arial" w:cs="Arial"/>
          <w:i/>
          <w:iCs/>
        </w:rPr>
        <w:t xml:space="preserve">. Wanneer kinderen opgroeien met een broer of zus met een ziekte, beperking of psychische stoornis, beïnvloedt dit hun ontwikkeling. Er zijn risico’s, maar ook kansen. </w:t>
      </w:r>
      <w:r w:rsidR="005C19B9" w:rsidRPr="00DB7845">
        <w:rPr>
          <w:rFonts w:ascii="Arial" w:hAnsi="Arial" w:cs="Arial"/>
          <w:i/>
          <w:iCs/>
        </w:rPr>
        <w:t xml:space="preserve">In deze bijdrage wordt besproken hoe risico’s kunnen worden beperkt en hoe kansen kunnen worden vergroot. </w:t>
      </w:r>
    </w:p>
    <w:p w14:paraId="0728B62B" w14:textId="223A0D00" w:rsidR="009934E5" w:rsidRPr="00DB7845" w:rsidRDefault="005C19B9" w:rsidP="00DB7845">
      <w:pPr>
        <w:pStyle w:val="Geenafstand"/>
        <w:rPr>
          <w:rFonts w:ascii="Arial" w:eastAsia="Times New Roman" w:hAnsi="Arial" w:cs="Arial"/>
          <w:b/>
          <w:i/>
          <w:iCs/>
          <w:color w:val="222222"/>
          <w:lang w:eastAsia="nl-NL"/>
        </w:rPr>
      </w:pPr>
      <w:r w:rsidRPr="00DB7845">
        <w:rPr>
          <w:rFonts w:ascii="Arial" w:hAnsi="Arial" w:cs="Arial"/>
          <w:i/>
          <w:iCs/>
        </w:rPr>
        <w:t>Met</w:t>
      </w:r>
      <w:r w:rsidR="00E03353" w:rsidRPr="00DB7845">
        <w:rPr>
          <w:rFonts w:ascii="Arial" w:hAnsi="Arial" w:cs="Arial"/>
          <w:i/>
          <w:iCs/>
        </w:rPr>
        <w:t xml:space="preserve"> deze </w:t>
      </w:r>
      <w:r w:rsidR="004B78CA">
        <w:rPr>
          <w:rFonts w:ascii="Arial" w:hAnsi="Arial" w:cs="Arial"/>
          <w:i/>
          <w:iCs/>
        </w:rPr>
        <w:t>presentatie</w:t>
      </w:r>
      <w:r w:rsidR="00E03353" w:rsidRPr="00DB7845">
        <w:rPr>
          <w:rFonts w:ascii="Arial" w:hAnsi="Arial" w:cs="Arial"/>
          <w:i/>
          <w:iCs/>
        </w:rPr>
        <w:t xml:space="preserve"> </w:t>
      </w:r>
      <w:r w:rsidRPr="00DB7845">
        <w:rPr>
          <w:rFonts w:ascii="Arial" w:hAnsi="Arial" w:cs="Arial"/>
          <w:i/>
          <w:iCs/>
        </w:rPr>
        <w:t xml:space="preserve">wil </w:t>
      </w:r>
      <w:r w:rsidR="00E03353" w:rsidRPr="00DB7845">
        <w:rPr>
          <w:rFonts w:ascii="Arial" w:hAnsi="Arial" w:cs="Arial"/>
          <w:i/>
          <w:iCs/>
        </w:rPr>
        <w:t xml:space="preserve">Frits Boer, emeritus hoogleraar kinder- en jeugdpsychiatrie bij het Amsterdam UMC, </w:t>
      </w:r>
      <w:r w:rsidRPr="00DB7845">
        <w:rPr>
          <w:rFonts w:ascii="Arial" w:hAnsi="Arial" w:cs="Arial"/>
          <w:i/>
          <w:iCs/>
        </w:rPr>
        <w:t>ee</w:t>
      </w:r>
      <w:r w:rsidR="00E03353" w:rsidRPr="00DB7845">
        <w:rPr>
          <w:rFonts w:ascii="Arial" w:hAnsi="Arial" w:cs="Arial"/>
          <w:i/>
          <w:iCs/>
        </w:rPr>
        <w:t xml:space="preserve">n systemische blik </w:t>
      </w:r>
      <w:r w:rsidR="0040417D" w:rsidRPr="00DB7845">
        <w:rPr>
          <w:rFonts w:ascii="Arial" w:hAnsi="Arial" w:cs="Arial"/>
          <w:i/>
          <w:iCs/>
        </w:rPr>
        <w:t xml:space="preserve">bevorderen </w:t>
      </w:r>
      <w:r w:rsidR="00E03353" w:rsidRPr="00DB7845">
        <w:rPr>
          <w:rFonts w:ascii="Arial" w:hAnsi="Arial" w:cs="Arial"/>
          <w:i/>
          <w:iCs/>
        </w:rPr>
        <w:t>van hen die werken met mensen met ADHD</w:t>
      </w:r>
      <w:r w:rsidR="0040417D" w:rsidRPr="00DB7845">
        <w:rPr>
          <w:rFonts w:ascii="Arial" w:hAnsi="Arial" w:cs="Arial"/>
          <w:i/>
          <w:iCs/>
        </w:rPr>
        <w:t>.</w:t>
      </w:r>
      <w:r w:rsidRPr="00DB7845">
        <w:rPr>
          <w:rFonts w:ascii="Arial" w:hAnsi="Arial" w:cs="Arial"/>
          <w:i/>
          <w:iCs/>
        </w:rPr>
        <w:t xml:space="preserve">  </w:t>
      </w:r>
    </w:p>
    <w:p w14:paraId="42504B4D" w14:textId="5BE1C52A" w:rsidR="00E77CB1" w:rsidRPr="005C19B9" w:rsidRDefault="00E77CB1" w:rsidP="00E77CB1">
      <w:pPr>
        <w:pStyle w:val="Geenafstand"/>
        <w:rPr>
          <w:rFonts w:ascii="Arial" w:eastAsia="Arial" w:hAnsi="Arial" w:cs="Arial"/>
          <w:i/>
          <w:iCs/>
        </w:rPr>
      </w:pPr>
    </w:p>
    <w:p w14:paraId="41939A15" w14:textId="77777777" w:rsidR="00301E46" w:rsidRDefault="00E03353" w:rsidP="00E03353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B72B9">
        <w:rPr>
          <w:rFonts w:ascii="Arial" w:hAnsi="Arial" w:cs="Arial"/>
          <w:sz w:val="24"/>
          <w:szCs w:val="24"/>
        </w:rPr>
        <w:t>20.</w:t>
      </w:r>
      <w:r w:rsidR="00301E46">
        <w:rPr>
          <w:rFonts w:ascii="Arial" w:hAnsi="Arial" w:cs="Arial"/>
          <w:sz w:val="24"/>
          <w:szCs w:val="24"/>
        </w:rPr>
        <w:t>35</w:t>
      </w:r>
      <w:r w:rsidRPr="002B72B9">
        <w:rPr>
          <w:rFonts w:ascii="Arial" w:hAnsi="Arial" w:cs="Arial"/>
          <w:sz w:val="24"/>
          <w:szCs w:val="24"/>
        </w:rPr>
        <w:t xml:space="preserve"> – 2</w:t>
      </w:r>
      <w:r>
        <w:rPr>
          <w:rFonts w:ascii="Arial" w:hAnsi="Arial" w:cs="Arial"/>
          <w:sz w:val="24"/>
          <w:szCs w:val="24"/>
        </w:rPr>
        <w:t>0</w:t>
      </w:r>
      <w:r w:rsidRPr="002B72B9">
        <w:rPr>
          <w:rFonts w:ascii="Arial" w:hAnsi="Arial" w:cs="Arial"/>
          <w:sz w:val="24"/>
          <w:szCs w:val="24"/>
        </w:rPr>
        <w:t>.</w:t>
      </w:r>
      <w:r w:rsidR="00301E46">
        <w:rPr>
          <w:rFonts w:ascii="Arial" w:hAnsi="Arial" w:cs="Arial"/>
          <w:sz w:val="24"/>
          <w:szCs w:val="24"/>
        </w:rPr>
        <w:t>30</w:t>
      </w:r>
      <w:r w:rsidRPr="002B72B9">
        <w:rPr>
          <w:rFonts w:ascii="Arial" w:hAnsi="Arial" w:cs="Arial"/>
          <w:sz w:val="24"/>
          <w:szCs w:val="24"/>
        </w:rPr>
        <w:t xml:space="preserve"> uur</w:t>
      </w:r>
      <w:r w:rsidRPr="002B72B9">
        <w:rPr>
          <w:rFonts w:eastAsia="Times New Roman"/>
          <w:color w:val="222222"/>
          <w:lang w:eastAsia="nl-NL"/>
        </w:rPr>
        <w:t xml:space="preserve">          </w:t>
      </w:r>
      <w:r w:rsidR="00301E46">
        <w:rPr>
          <w:rFonts w:ascii="Arial" w:hAnsi="Arial" w:cs="Arial"/>
          <w:b/>
          <w:sz w:val="24"/>
          <w:szCs w:val="24"/>
        </w:rPr>
        <w:t>Annabeth Groenman</w:t>
      </w:r>
      <w:r w:rsidRPr="002B72B9">
        <w:rPr>
          <w:rFonts w:ascii="Arial" w:hAnsi="Arial" w:cs="Arial"/>
          <w:b/>
          <w:sz w:val="24"/>
          <w:szCs w:val="24"/>
        </w:rPr>
        <w:t xml:space="preserve"> – </w:t>
      </w:r>
      <w:r w:rsidR="00301E46">
        <w:rPr>
          <w:rFonts w:ascii="Arial" w:hAnsi="Arial" w:cs="Arial"/>
          <w:b/>
          <w:sz w:val="24"/>
          <w:szCs w:val="24"/>
        </w:rPr>
        <w:t>Voor wie werkt Gedragstherapie bij</w:t>
      </w:r>
    </w:p>
    <w:p w14:paraId="612EFFB2" w14:textId="7F55B93E" w:rsidR="005536B0" w:rsidRPr="00E00D11" w:rsidRDefault="00301E46" w:rsidP="00E00D11">
      <w:pPr>
        <w:pStyle w:val="Geenafstand"/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E00D1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00D11">
        <w:rPr>
          <w:rFonts w:ascii="Arial" w:hAnsi="Arial" w:cs="Arial"/>
          <w:b/>
          <w:sz w:val="24"/>
          <w:szCs w:val="24"/>
        </w:rPr>
        <w:tab/>
      </w:r>
      <w:r w:rsidR="00E00D11">
        <w:rPr>
          <w:rFonts w:ascii="Arial" w:hAnsi="Arial" w:cs="Arial"/>
          <w:b/>
          <w:sz w:val="24"/>
          <w:szCs w:val="24"/>
        </w:rPr>
        <w:tab/>
      </w:r>
      <w:r w:rsidR="00E00D11">
        <w:rPr>
          <w:rFonts w:ascii="Arial" w:hAnsi="Arial" w:cs="Arial"/>
          <w:b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sz w:val="24"/>
          <w:szCs w:val="24"/>
        </w:rPr>
        <w:t>ADHD?</w:t>
      </w:r>
      <w:r w:rsidR="00E00D11">
        <w:rPr>
          <w:rFonts w:ascii="Arial" w:hAnsi="Arial" w:cs="Arial"/>
          <w:b/>
          <w:sz w:val="24"/>
          <w:szCs w:val="24"/>
        </w:rPr>
        <w:t xml:space="preserve"> </w:t>
      </w:r>
    </w:p>
    <w:p w14:paraId="7EFD5662" w14:textId="008E89DF" w:rsidR="000B1E53" w:rsidRDefault="00301E46" w:rsidP="00E00D11">
      <w:pPr>
        <w:pStyle w:val="Geenafstand"/>
        <w:rPr>
          <w:rFonts w:ascii="Arial" w:hAnsi="Arial" w:cs="Arial"/>
          <w:i/>
          <w:iCs/>
        </w:rPr>
      </w:pPr>
      <w:r w:rsidRPr="00DB7845">
        <w:rPr>
          <w:rFonts w:ascii="Arial" w:hAnsi="Arial" w:cs="Arial"/>
          <w:i/>
          <w:iCs/>
        </w:rPr>
        <w:t>Dr. Annabeth Groenman, universitair docent aan de universiteit van Amsterdam en senior onderzoeker bij Accare centrum voor kinder en jeugdpsychiatrie</w:t>
      </w:r>
      <w:r w:rsidR="009A565A">
        <w:rPr>
          <w:rFonts w:ascii="Arial" w:hAnsi="Arial" w:cs="Arial"/>
          <w:i/>
          <w:iCs/>
        </w:rPr>
        <w:t>,</w:t>
      </w:r>
      <w:r w:rsidRPr="00DB7845">
        <w:rPr>
          <w:rFonts w:ascii="Arial" w:hAnsi="Arial" w:cs="Arial"/>
          <w:i/>
          <w:iCs/>
        </w:rPr>
        <w:t xml:space="preserve"> onderzoekt </w:t>
      </w:r>
      <w:r w:rsidR="00E00D11" w:rsidRPr="00DB7845">
        <w:rPr>
          <w:rFonts w:ascii="Arial" w:hAnsi="Arial" w:cs="Arial"/>
          <w:i/>
          <w:iCs/>
        </w:rPr>
        <w:t>de</w:t>
      </w:r>
      <w:r w:rsidRPr="00DB7845">
        <w:rPr>
          <w:rFonts w:ascii="Arial" w:hAnsi="Arial" w:cs="Arial"/>
          <w:i/>
          <w:iCs/>
        </w:rPr>
        <w:t xml:space="preserve"> lange termijn ontwikkeling van kinderen</w:t>
      </w:r>
      <w:r w:rsidR="009A565A">
        <w:rPr>
          <w:rFonts w:ascii="Arial" w:hAnsi="Arial" w:cs="Arial"/>
          <w:i/>
          <w:iCs/>
        </w:rPr>
        <w:t xml:space="preserve"> en</w:t>
      </w:r>
      <w:r w:rsidRPr="00DB7845">
        <w:rPr>
          <w:rFonts w:ascii="Arial" w:hAnsi="Arial" w:cs="Arial"/>
          <w:i/>
          <w:iCs/>
        </w:rPr>
        <w:t xml:space="preserve"> adolescenten met ADHD, en </w:t>
      </w:r>
      <w:r w:rsidR="00E00D11">
        <w:rPr>
          <w:rFonts w:ascii="Arial" w:hAnsi="Arial" w:cs="Arial"/>
          <w:i/>
          <w:iCs/>
        </w:rPr>
        <w:t>de</w:t>
      </w:r>
      <w:r w:rsidRPr="00DB7845">
        <w:rPr>
          <w:rFonts w:ascii="Arial" w:hAnsi="Arial" w:cs="Arial"/>
          <w:i/>
          <w:iCs/>
        </w:rPr>
        <w:t xml:space="preserve"> factoren die daarop van invloed kunnen zijn. </w:t>
      </w:r>
    </w:p>
    <w:p w14:paraId="6F797D3B" w14:textId="7E484795" w:rsidR="000B1E53" w:rsidRPr="00DB7845" w:rsidRDefault="000B1E53" w:rsidP="00E00D11">
      <w:pPr>
        <w:pStyle w:val="Geenafstand"/>
        <w:rPr>
          <w:rFonts w:ascii="Arial" w:hAnsi="Arial" w:cs="Arial"/>
          <w:i/>
          <w:iCs/>
        </w:rPr>
      </w:pPr>
      <w:r w:rsidRPr="00DB7845">
        <w:rPr>
          <w:rFonts w:ascii="Arial" w:hAnsi="Arial" w:cs="Arial"/>
          <w:i/>
          <w:iCs/>
        </w:rPr>
        <w:t>Gedragstherapie is een welbekende behandeling voor ADHD</w:t>
      </w:r>
      <w:r w:rsidR="0048348B" w:rsidRPr="00DB7845">
        <w:rPr>
          <w:rFonts w:ascii="Arial" w:hAnsi="Arial" w:cs="Arial"/>
          <w:i/>
          <w:iCs/>
        </w:rPr>
        <w:t>. D</w:t>
      </w:r>
      <w:r w:rsidRPr="00DB7845">
        <w:rPr>
          <w:rFonts w:ascii="Arial" w:hAnsi="Arial" w:cs="Arial"/>
          <w:i/>
          <w:iCs/>
        </w:rPr>
        <w:t xml:space="preserve">e behandeling is </w:t>
      </w:r>
      <w:r w:rsidR="0048348B" w:rsidRPr="00DB7845">
        <w:rPr>
          <w:rFonts w:ascii="Arial" w:hAnsi="Arial" w:cs="Arial"/>
          <w:i/>
          <w:iCs/>
        </w:rPr>
        <w:t xml:space="preserve">echter </w:t>
      </w:r>
      <w:r w:rsidRPr="00DB7845">
        <w:rPr>
          <w:rFonts w:ascii="Arial" w:hAnsi="Arial" w:cs="Arial"/>
          <w:i/>
          <w:iCs/>
        </w:rPr>
        <w:t>niet even effectief voor alle kinderen met ADHD. Inzicht in mogelijke moderatoren van behandeluitkomst is daarvoor van groot belang.</w:t>
      </w:r>
    </w:p>
    <w:p w14:paraId="1FD24AE6" w14:textId="0D9F28F7" w:rsidR="000B1E53" w:rsidRPr="009A565A" w:rsidRDefault="000B1E53" w:rsidP="000B1E53">
      <w:pPr>
        <w:pStyle w:val="Geenafstand"/>
        <w:rPr>
          <w:rFonts w:ascii="Arial" w:hAnsi="Arial" w:cs="Arial"/>
          <w:i/>
          <w:iCs/>
        </w:rPr>
      </w:pPr>
      <w:r w:rsidRPr="00DB7845">
        <w:rPr>
          <w:rFonts w:ascii="Arial" w:hAnsi="Arial" w:cs="Arial"/>
          <w:i/>
          <w:iCs/>
        </w:rPr>
        <w:t xml:space="preserve">Een </w:t>
      </w:r>
      <w:r w:rsidR="009A565A">
        <w:rPr>
          <w:rFonts w:ascii="Arial" w:hAnsi="Arial" w:cs="Arial"/>
          <w:i/>
          <w:iCs/>
        </w:rPr>
        <w:t>‘</w:t>
      </w:r>
      <w:r w:rsidRPr="00DB7845">
        <w:rPr>
          <w:rFonts w:ascii="Arial" w:hAnsi="Arial" w:cs="Arial"/>
          <w:i/>
          <w:iCs/>
        </w:rPr>
        <w:t>individual participant meta-analyse</w:t>
      </w:r>
      <w:r w:rsidR="009A565A">
        <w:rPr>
          <w:rFonts w:ascii="Arial" w:hAnsi="Arial" w:cs="Arial"/>
          <w:i/>
          <w:iCs/>
        </w:rPr>
        <w:t>’</w:t>
      </w:r>
      <w:r w:rsidRPr="00DB7845">
        <w:rPr>
          <w:rFonts w:ascii="Arial" w:hAnsi="Arial" w:cs="Arial"/>
          <w:i/>
          <w:iCs/>
        </w:rPr>
        <w:t xml:space="preserve"> is bij uitstek geschikt om te onderzoeken</w:t>
      </w:r>
      <w:r w:rsidRPr="0048348B">
        <w:rPr>
          <w:rFonts w:ascii="Arial" w:hAnsi="Arial" w:cs="Arial"/>
          <w:sz w:val="24"/>
          <w:szCs w:val="24"/>
        </w:rPr>
        <w:t xml:space="preserve"> </w:t>
      </w:r>
      <w:r w:rsidRPr="00DB7845">
        <w:rPr>
          <w:rFonts w:ascii="Arial" w:hAnsi="Arial" w:cs="Arial"/>
          <w:i/>
          <w:iCs/>
        </w:rPr>
        <w:t xml:space="preserve">voor welke kinderen gedragstherapie werkt. </w:t>
      </w:r>
      <w:r w:rsidRPr="009A565A">
        <w:rPr>
          <w:rFonts w:ascii="Arial" w:hAnsi="Arial" w:cs="Arial"/>
          <w:i/>
          <w:iCs/>
        </w:rPr>
        <w:t xml:space="preserve">In haar presentatie zal zij de nieuwste bevindingen uiteenzetten rondom gedragstherapie voor ADHD, en specifiek voor wie deze therapie </w:t>
      </w:r>
      <w:r w:rsidR="009062EF">
        <w:rPr>
          <w:rFonts w:ascii="Arial" w:hAnsi="Arial" w:cs="Arial"/>
          <w:i/>
          <w:iCs/>
        </w:rPr>
        <w:t xml:space="preserve">wel </w:t>
      </w:r>
      <w:r w:rsidR="009A565A">
        <w:rPr>
          <w:rFonts w:ascii="Arial" w:hAnsi="Arial" w:cs="Arial"/>
          <w:i/>
          <w:iCs/>
        </w:rPr>
        <w:t>bevorderlijk is.</w:t>
      </w:r>
    </w:p>
    <w:p w14:paraId="168CEECE" w14:textId="77777777" w:rsidR="00747310" w:rsidRDefault="00747310" w:rsidP="00D573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7C21ADFB" w14:textId="437AB38D" w:rsidR="009A565A" w:rsidRDefault="00747310" w:rsidP="003968D8">
      <w:pPr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Graag tot</w:t>
      </w:r>
      <w:r w:rsidR="0081330F" w:rsidRPr="007443C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  <w:r w:rsidR="000B1E5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24 maart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a.s.</w:t>
      </w:r>
    </w:p>
    <w:p w14:paraId="4AA37281" w14:textId="16DD70C4" w:rsidR="0081330F" w:rsidRPr="00DB7845" w:rsidRDefault="0081330F" w:rsidP="003968D8">
      <w:pPr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81330F"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t>Aanmelding</w:t>
      </w:r>
      <w:r w:rsidRPr="0081330F"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br/>
      </w: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U kunt </w:t>
      </w:r>
      <w:r w:rsidR="009A565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u </w:t>
      </w:r>
      <w:r w:rsidR="00723754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 xml:space="preserve">uiterlijk </w:t>
      </w:r>
      <w:r w:rsidR="000B1E53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2</w:t>
      </w:r>
      <w:r w:rsidR="00747310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4</w:t>
      </w:r>
      <w:r w:rsidR="000B1E53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 xml:space="preserve"> maart</w:t>
      </w:r>
      <w:r w:rsidR="000349D1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 xml:space="preserve"> a.s.</w:t>
      </w: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inschrijven via het</w:t>
      </w:r>
      <w:r w:rsidR="003555B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online</w:t>
      </w:r>
      <w:r w:rsidR="007443C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inschrijfformulier.</w:t>
      </w:r>
    </w:p>
    <w:p w14:paraId="7B6C9D0B" w14:textId="77777777" w:rsidR="00015F10" w:rsidRPr="000D17EC" w:rsidRDefault="00015F10" w:rsidP="00015F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B050"/>
          <w:sz w:val="24"/>
          <w:szCs w:val="24"/>
          <w:lang w:eastAsia="nl-NL"/>
        </w:rPr>
      </w:pPr>
      <w:r w:rsidRPr="000D17EC">
        <w:rPr>
          <w:rFonts w:ascii="Arial" w:eastAsia="Times New Roman" w:hAnsi="Arial" w:cs="Arial"/>
          <w:i/>
          <w:iCs/>
          <w:color w:val="00B050"/>
          <w:sz w:val="24"/>
          <w:szCs w:val="24"/>
          <w:lang w:eastAsia="nl-NL"/>
        </w:rPr>
        <w:t>Accreditatie wordt aangevraagd bij NVVP, NVK, NIP</w:t>
      </w:r>
      <w:r w:rsidR="000D17EC">
        <w:rPr>
          <w:rFonts w:ascii="Arial" w:eastAsia="Times New Roman" w:hAnsi="Arial" w:cs="Arial"/>
          <w:i/>
          <w:iCs/>
          <w:color w:val="00B050"/>
          <w:sz w:val="24"/>
          <w:szCs w:val="24"/>
          <w:lang w:eastAsia="nl-NL"/>
        </w:rPr>
        <w:t>-E</w:t>
      </w:r>
      <w:r w:rsidRPr="000D17EC">
        <w:rPr>
          <w:rFonts w:ascii="Arial" w:eastAsia="Times New Roman" w:hAnsi="Arial" w:cs="Arial"/>
          <w:i/>
          <w:iCs/>
          <w:color w:val="00B050"/>
          <w:sz w:val="24"/>
          <w:szCs w:val="24"/>
          <w:lang w:eastAsia="nl-NL"/>
        </w:rPr>
        <w:t>erstelijns, FGZPt, NIP K&amp;J/OG, VSR en V&amp;VN.</w:t>
      </w:r>
    </w:p>
    <w:p w14:paraId="10D1BB91" w14:textId="77777777" w:rsidR="00572DDE" w:rsidRDefault="00671AFD" w:rsidP="0081330F">
      <w:pPr>
        <w:shd w:val="clear" w:color="auto" w:fill="FFFFFF"/>
        <w:spacing w:after="240" w:line="240" w:lineRule="auto"/>
        <w:rPr>
          <w:rFonts w:ascii="Arial" w:eastAsia="Times New Roman" w:hAnsi="Arial" w:cs="Arial"/>
          <w:i/>
          <w:iCs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M</w:t>
      </w:r>
      <w:r w:rsidR="0081330F"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et vriendelijke groet,</w:t>
      </w:r>
      <w:r w:rsidR="0081330F"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r w:rsidR="0081330F"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r w:rsidR="00FC2C62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Els van den Ban</w:t>
      </w:r>
      <w:r w:rsidR="006D73C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,</w:t>
      </w:r>
      <w:r w:rsidR="0081330F"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  <w:t>voo</w:t>
      </w:r>
      <w:r w:rsidR="00112CB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rzitter Stichting ADHD Netwerk</w:t>
      </w:r>
      <w:r w:rsidR="00112CB5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r w:rsidR="0081330F"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</w:p>
    <w:p w14:paraId="591553DC" w14:textId="77777777" w:rsidR="00015F10" w:rsidRPr="00572DDE" w:rsidRDefault="00015F1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FF"/>
          <w:sz w:val="24"/>
          <w:szCs w:val="24"/>
          <w:lang w:eastAsia="nl-NL"/>
        </w:rPr>
      </w:pPr>
    </w:p>
    <w:sectPr w:rsidR="00015F10" w:rsidRPr="00572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30F"/>
    <w:rsid w:val="00015F10"/>
    <w:rsid w:val="000349D1"/>
    <w:rsid w:val="000B1E53"/>
    <w:rsid w:val="000B247F"/>
    <w:rsid w:val="000D1548"/>
    <w:rsid w:val="000D17EC"/>
    <w:rsid w:val="000F7252"/>
    <w:rsid w:val="00112CB5"/>
    <w:rsid w:val="00137780"/>
    <w:rsid w:val="00155867"/>
    <w:rsid w:val="001612D0"/>
    <w:rsid w:val="00184414"/>
    <w:rsid w:val="001D67D4"/>
    <w:rsid w:val="00220A73"/>
    <w:rsid w:val="002358EC"/>
    <w:rsid w:val="00237108"/>
    <w:rsid w:val="00283045"/>
    <w:rsid w:val="002A2EDB"/>
    <w:rsid w:val="002B016F"/>
    <w:rsid w:val="00301E46"/>
    <w:rsid w:val="0032200A"/>
    <w:rsid w:val="003555B0"/>
    <w:rsid w:val="00375109"/>
    <w:rsid w:val="003846A1"/>
    <w:rsid w:val="003968D8"/>
    <w:rsid w:val="003E6731"/>
    <w:rsid w:val="00403D8D"/>
    <w:rsid w:val="0040417D"/>
    <w:rsid w:val="004065DB"/>
    <w:rsid w:val="004467B5"/>
    <w:rsid w:val="00460BD9"/>
    <w:rsid w:val="0048348B"/>
    <w:rsid w:val="004A6A11"/>
    <w:rsid w:val="004B0D5D"/>
    <w:rsid w:val="004B78CA"/>
    <w:rsid w:val="005536B0"/>
    <w:rsid w:val="00562376"/>
    <w:rsid w:val="00572DDE"/>
    <w:rsid w:val="005C19B9"/>
    <w:rsid w:val="005D3BEF"/>
    <w:rsid w:val="005E4B23"/>
    <w:rsid w:val="00671AFD"/>
    <w:rsid w:val="00675CC0"/>
    <w:rsid w:val="006D05FC"/>
    <w:rsid w:val="006D30E7"/>
    <w:rsid w:val="006D73C7"/>
    <w:rsid w:val="00723754"/>
    <w:rsid w:val="007443C9"/>
    <w:rsid w:val="00747310"/>
    <w:rsid w:val="00773410"/>
    <w:rsid w:val="007F3671"/>
    <w:rsid w:val="0081330F"/>
    <w:rsid w:val="00851068"/>
    <w:rsid w:val="008E11C4"/>
    <w:rsid w:val="009062EF"/>
    <w:rsid w:val="009561A3"/>
    <w:rsid w:val="00960597"/>
    <w:rsid w:val="009934E5"/>
    <w:rsid w:val="009A31D8"/>
    <w:rsid w:val="009A565A"/>
    <w:rsid w:val="009B39F4"/>
    <w:rsid w:val="009F5049"/>
    <w:rsid w:val="00A121C0"/>
    <w:rsid w:val="00A3694B"/>
    <w:rsid w:val="00A66FCA"/>
    <w:rsid w:val="00AA401D"/>
    <w:rsid w:val="00B01ADF"/>
    <w:rsid w:val="00B25FF1"/>
    <w:rsid w:val="00BA10FE"/>
    <w:rsid w:val="00BE09C8"/>
    <w:rsid w:val="00C156FF"/>
    <w:rsid w:val="00C63405"/>
    <w:rsid w:val="00C8175F"/>
    <w:rsid w:val="00C97620"/>
    <w:rsid w:val="00D07E4F"/>
    <w:rsid w:val="00D573FC"/>
    <w:rsid w:val="00D9479F"/>
    <w:rsid w:val="00DB17C6"/>
    <w:rsid w:val="00DB7845"/>
    <w:rsid w:val="00DE6B54"/>
    <w:rsid w:val="00DF0473"/>
    <w:rsid w:val="00E00D11"/>
    <w:rsid w:val="00E03353"/>
    <w:rsid w:val="00E2040C"/>
    <w:rsid w:val="00E77CB1"/>
    <w:rsid w:val="00E92F21"/>
    <w:rsid w:val="00EB723F"/>
    <w:rsid w:val="00F10100"/>
    <w:rsid w:val="00F500E2"/>
    <w:rsid w:val="00F858A9"/>
    <w:rsid w:val="00FC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BAC9"/>
  <w15:docId w15:val="{B23EC026-99F9-44A9-8901-B4417008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1330F"/>
    <w:rPr>
      <w:color w:val="0000FF"/>
      <w:u w:val="single"/>
    </w:rPr>
  </w:style>
  <w:style w:type="paragraph" w:styleId="Geenafstand">
    <w:name w:val="No Spacing"/>
    <w:uiPriority w:val="1"/>
    <w:qFormat/>
    <w:rsid w:val="00AA401D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156F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156F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156F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156F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156F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5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56F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4065DB"/>
  </w:style>
  <w:style w:type="character" w:styleId="Zwaar">
    <w:name w:val="Strong"/>
    <w:basedOn w:val="Standaardalinea-lettertype"/>
    <w:uiPriority w:val="22"/>
    <w:qFormat/>
    <w:rsid w:val="007443C9"/>
    <w:rPr>
      <w:b/>
      <w:bCs/>
    </w:rPr>
  </w:style>
  <w:style w:type="paragraph" w:styleId="Revisie">
    <w:name w:val="Revision"/>
    <w:hidden/>
    <w:uiPriority w:val="99"/>
    <w:semiHidden/>
    <w:rsid w:val="00B25FF1"/>
    <w:pPr>
      <w:spacing w:after="0" w:line="240" w:lineRule="auto"/>
    </w:pPr>
  </w:style>
  <w:style w:type="character" w:customStyle="1" w:styleId="gmaildefault">
    <w:name w:val="gmail_default"/>
    <w:basedOn w:val="Standaardalinea-lettertype"/>
    <w:rsid w:val="00301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1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E Wagener</cp:lastModifiedBy>
  <cp:revision>3</cp:revision>
  <cp:lastPrinted>2022-01-13T08:24:00Z</cp:lastPrinted>
  <dcterms:created xsi:type="dcterms:W3CDTF">2022-01-14T13:39:00Z</dcterms:created>
  <dcterms:modified xsi:type="dcterms:W3CDTF">2022-01-14T14:25:00Z</dcterms:modified>
</cp:coreProperties>
</file>